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36" w:rsidRPr="00FD1136" w:rsidRDefault="00FD1136" w:rsidP="00FD1136">
      <w:pPr>
        <w:jc w:val="center"/>
        <w:rPr>
          <w:rFonts w:ascii="Times New Roman" w:hAnsi="Times New Roman"/>
          <w:b/>
          <w:color w:val="002060"/>
          <w:sz w:val="28"/>
          <w:szCs w:val="28"/>
        </w:rPr>
      </w:pPr>
      <w:r w:rsidRPr="00FD1136">
        <w:rPr>
          <w:rFonts w:ascii="Times New Roman" w:hAnsi="Times New Roman"/>
          <w:b/>
          <w:color w:val="002060"/>
          <w:sz w:val="28"/>
          <w:szCs w:val="28"/>
        </w:rPr>
        <w:t>Water, Holy Water: a service for the blessing of water</w:t>
      </w:r>
    </w:p>
    <w:p w:rsidR="004C7D35" w:rsidRPr="00FD1136" w:rsidRDefault="00FD1136" w:rsidP="000A23D5">
      <w:pPr>
        <w:rPr>
          <w:rFonts w:ascii="Times New Roman" w:hAnsi="Times New Roman"/>
          <w:b/>
          <w:i/>
          <w:sz w:val="24"/>
          <w:szCs w:val="24"/>
        </w:rPr>
      </w:pPr>
      <w:r w:rsidRPr="00FD1136">
        <w:rPr>
          <w:rFonts w:ascii="Times New Roman" w:hAnsi="Times New Roman"/>
          <w:i/>
          <w:sz w:val="24"/>
          <w:szCs w:val="24"/>
        </w:rPr>
        <w:t>This resource originates from</w:t>
      </w:r>
      <w:r w:rsidRPr="00FD1136">
        <w:rPr>
          <w:rFonts w:ascii="Times New Roman" w:hAnsi="Times New Roman"/>
          <w:b/>
          <w:i/>
          <w:sz w:val="24"/>
          <w:szCs w:val="24"/>
        </w:rPr>
        <w:t xml:space="preserve"> </w:t>
      </w:r>
      <w:r w:rsidR="004C7D35" w:rsidRPr="00FD1136">
        <w:rPr>
          <w:rFonts w:ascii="Times New Roman" w:hAnsi="Times New Roman"/>
          <w:b/>
          <w:i/>
          <w:sz w:val="24"/>
          <w:szCs w:val="24"/>
        </w:rPr>
        <w:t xml:space="preserve">Creation Justice Ministries USA </w:t>
      </w:r>
      <w:r w:rsidRPr="00FD1136">
        <w:rPr>
          <w:rFonts w:ascii="Times New Roman" w:hAnsi="Times New Roman"/>
          <w:i/>
          <w:sz w:val="24"/>
          <w:szCs w:val="24"/>
        </w:rPr>
        <w:t xml:space="preserve">which </w:t>
      </w:r>
      <w:r w:rsidR="004C7D35" w:rsidRPr="00FD1136">
        <w:rPr>
          <w:rFonts w:ascii="Times New Roman" w:hAnsi="Times New Roman"/>
          <w:i/>
          <w:sz w:val="24"/>
          <w:szCs w:val="24"/>
        </w:rPr>
        <w:t xml:space="preserve">develops Earth Day Sunday materials each year to help congregations celebrate and care for God’s Creation. </w:t>
      </w:r>
      <w:hyperlink r:id="rId5" w:history="1">
        <w:r w:rsidR="004C7D35" w:rsidRPr="00FD1136">
          <w:rPr>
            <w:rStyle w:val="Hyperlink"/>
            <w:rFonts w:ascii="Times New Roman" w:hAnsi="Times New Roman"/>
            <w:i/>
            <w:sz w:val="24"/>
            <w:szCs w:val="24"/>
          </w:rPr>
          <w:t>www.creationjustice.org</w:t>
        </w:r>
      </w:hyperlink>
      <w:r w:rsidR="004C7D35" w:rsidRPr="00FD1136">
        <w:rPr>
          <w:rFonts w:ascii="Times New Roman" w:hAnsi="Times New Roman"/>
          <w:i/>
          <w:sz w:val="24"/>
          <w:szCs w:val="24"/>
        </w:rPr>
        <w:t xml:space="preserve"> </w:t>
      </w:r>
    </w:p>
    <w:p w:rsidR="00FD1136" w:rsidRDefault="00FD1136" w:rsidP="000A23D5">
      <w:pPr>
        <w:rPr>
          <w:rFonts w:ascii="Times New Roman" w:hAnsi="Times New Roman"/>
          <w:b/>
          <w:sz w:val="24"/>
          <w:szCs w:val="24"/>
        </w:rPr>
      </w:pPr>
    </w:p>
    <w:p w:rsidR="00FD1136" w:rsidRDefault="00FD1136" w:rsidP="000A23D5">
      <w:pPr>
        <w:rPr>
          <w:rFonts w:ascii="Times New Roman" w:hAnsi="Times New Roman"/>
          <w:b/>
          <w:sz w:val="24"/>
          <w:szCs w:val="24"/>
        </w:rPr>
      </w:pPr>
      <w:r w:rsidRPr="00FD1136">
        <w:rPr>
          <w:rFonts w:ascii="Times New Roman" w:hAnsi="Times New Roman"/>
          <w:b/>
          <w:sz w:val="24"/>
          <w:szCs w:val="24"/>
        </w:rPr>
        <w:t>Faith</w:t>
      </w:r>
      <w:r>
        <w:rPr>
          <w:rFonts w:ascii="Times New Roman" w:hAnsi="Times New Roman"/>
          <w:b/>
          <w:sz w:val="24"/>
          <w:szCs w:val="24"/>
        </w:rPr>
        <w:t xml:space="preserve"> Reflection</w:t>
      </w:r>
      <w:bookmarkStart w:id="0" w:name="_GoBack"/>
      <w:bookmarkEnd w:id="0"/>
    </w:p>
    <w:p w:rsidR="00FD1136" w:rsidRPr="00FD1136" w:rsidRDefault="00FD1136" w:rsidP="000A23D5">
      <w:pPr>
        <w:rPr>
          <w:rFonts w:ascii="Times New Roman" w:hAnsi="Times New Roman"/>
          <w:sz w:val="24"/>
          <w:szCs w:val="24"/>
        </w:rPr>
      </w:pPr>
      <w:r>
        <w:rPr>
          <w:rFonts w:ascii="Times New Roman" w:hAnsi="Times New Roman"/>
          <w:sz w:val="24"/>
          <w:szCs w:val="24"/>
        </w:rPr>
        <w:t xml:space="preserve"> “</w:t>
      </w:r>
      <w:r w:rsidRPr="00FD1136">
        <w:rPr>
          <w:rFonts w:ascii="Times New Roman" w:hAnsi="Times New Roman"/>
          <w:sz w:val="24"/>
          <w:szCs w:val="24"/>
        </w:rPr>
        <w:t xml:space="preserve">I don’t know what tallies as sacred for you but if water doesn’t qualify, you should check your pulse to see whether you are among the quick or the dead” </w:t>
      </w:r>
    </w:p>
    <w:p w:rsidR="00FD1136" w:rsidRPr="00FD1136" w:rsidRDefault="00FD1136" w:rsidP="000A23D5">
      <w:pPr>
        <w:rPr>
          <w:rFonts w:ascii="Times New Roman" w:hAnsi="Times New Roman"/>
          <w:sz w:val="24"/>
          <w:szCs w:val="24"/>
        </w:rPr>
      </w:pPr>
      <w:r w:rsidRPr="00FD1136">
        <w:rPr>
          <w:rFonts w:ascii="Times New Roman" w:hAnsi="Times New Roman"/>
          <w:sz w:val="24"/>
          <w:szCs w:val="24"/>
        </w:rPr>
        <w:t>--Larry Rasmussen, Reinhold Niebuhr Professor Emeritus of Social Ethics at Union Theological Seminary</w:t>
      </w:r>
    </w:p>
    <w:p w:rsidR="00FD1136" w:rsidRDefault="00FD1136" w:rsidP="000A23D5">
      <w:pPr>
        <w:rPr>
          <w:rFonts w:ascii="Times New Roman" w:hAnsi="Times New Roman"/>
          <w:b/>
          <w:sz w:val="24"/>
          <w:szCs w:val="24"/>
        </w:rPr>
      </w:pPr>
    </w:p>
    <w:p w:rsidR="000A23D5" w:rsidRPr="000A23D5" w:rsidRDefault="000A23D5" w:rsidP="000A23D5">
      <w:pPr>
        <w:rPr>
          <w:rFonts w:ascii="Times New Roman" w:hAnsi="Times New Roman"/>
          <w:b/>
          <w:sz w:val="24"/>
          <w:szCs w:val="24"/>
        </w:rPr>
      </w:pPr>
      <w:r w:rsidRPr="000A23D5">
        <w:rPr>
          <w:rFonts w:ascii="Times New Roman" w:hAnsi="Times New Roman"/>
          <w:b/>
          <w:sz w:val="24"/>
          <w:szCs w:val="24"/>
        </w:rPr>
        <w:t>Opening Words</w:t>
      </w:r>
    </w:p>
    <w:p w:rsidR="000A23D5" w:rsidRDefault="000A23D5" w:rsidP="000A23D5">
      <w:pPr>
        <w:rPr>
          <w:rFonts w:ascii="Times New Roman" w:hAnsi="Times New Roman"/>
          <w:sz w:val="24"/>
          <w:szCs w:val="24"/>
        </w:rPr>
      </w:pPr>
      <w:r w:rsidRPr="000A23D5">
        <w:rPr>
          <w:rFonts w:ascii="Times New Roman" w:hAnsi="Times New Roman"/>
          <w:sz w:val="24"/>
          <w:szCs w:val="24"/>
        </w:rPr>
        <w:t xml:space="preserve">We know that water is central to our existence and our health. It is also central to our spiritual lives and helps us to connect with God. From bathtubs to rivers, drinking glasses to waterfalls, and baptismal fonts to expansive seas, water is a gift from God. </w:t>
      </w:r>
    </w:p>
    <w:p w:rsidR="000A23D5" w:rsidRPr="000A23D5" w:rsidRDefault="000A23D5" w:rsidP="000A23D5">
      <w:pPr>
        <w:rPr>
          <w:rFonts w:ascii="Times New Roman" w:hAnsi="Times New Roman"/>
          <w:sz w:val="24"/>
          <w:szCs w:val="24"/>
        </w:rPr>
      </w:pPr>
      <w:r w:rsidRPr="000A23D5">
        <w:rPr>
          <w:rFonts w:ascii="Times New Roman" w:hAnsi="Times New Roman"/>
          <w:sz w:val="24"/>
          <w:szCs w:val="24"/>
        </w:rPr>
        <w:t>John writes, “</w:t>
      </w:r>
      <w:r w:rsidRPr="000A23D5">
        <w:rPr>
          <w:rFonts w:ascii="Times New Roman" w:hAnsi="Times New Roman"/>
          <w:i/>
          <w:sz w:val="24"/>
          <w:szCs w:val="24"/>
        </w:rPr>
        <w:t>Jesus said to her, ‘Everyone who drinks of this water will be thirsty again, but those who drink of the water that I will give them will never be thirsty. The water that I will give will become in them a spring of water gushing up to eternal life.</w:t>
      </w:r>
      <w:r w:rsidRPr="000A23D5">
        <w:rPr>
          <w:rFonts w:ascii="Times New Roman" w:hAnsi="Times New Roman"/>
          <w:sz w:val="24"/>
          <w:szCs w:val="24"/>
        </w:rPr>
        <w:t xml:space="preserve">’” To have a resource so sacred requires acknowledgement of its importance and of our responsibility to ensure those long after us can access and experience this life-giving element. </w:t>
      </w:r>
    </w:p>
    <w:p w:rsidR="000A23D5" w:rsidRPr="000A23D5" w:rsidRDefault="000A23D5" w:rsidP="000A23D5">
      <w:pPr>
        <w:rPr>
          <w:rFonts w:ascii="Times New Roman" w:hAnsi="Times New Roman"/>
          <w:b/>
          <w:sz w:val="24"/>
          <w:szCs w:val="24"/>
        </w:rPr>
      </w:pPr>
      <w:r w:rsidRPr="000A23D5">
        <w:rPr>
          <w:rFonts w:ascii="Times New Roman" w:hAnsi="Times New Roman"/>
          <w:b/>
          <w:sz w:val="24"/>
          <w:szCs w:val="24"/>
        </w:rPr>
        <w:t xml:space="preserve">Opening Prayer </w:t>
      </w:r>
    </w:p>
    <w:p w:rsidR="000A23D5" w:rsidRDefault="000A23D5" w:rsidP="000A23D5">
      <w:pPr>
        <w:rPr>
          <w:rFonts w:ascii="Times New Roman" w:hAnsi="Times New Roman"/>
          <w:sz w:val="24"/>
          <w:szCs w:val="24"/>
        </w:rPr>
      </w:pPr>
      <w:r w:rsidRPr="000A23D5">
        <w:rPr>
          <w:rFonts w:ascii="Times New Roman" w:hAnsi="Times New Roman"/>
          <w:sz w:val="24"/>
          <w:szCs w:val="24"/>
        </w:rPr>
        <w:t xml:space="preserve">Creator God, </w:t>
      </w:r>
    </w:p>
    <w:p w:rsidR="000A23D5" w:rsidRPr="000A23D5" w:rsidRDefault="000A23D5" w:rsidP="000A23D5">
      <w:pPr>
        <w:rPr>
          <w:rFonts w:ascii="Times New Roman" w:hAnsi="Times New Roman"/>
          <w:sz w:val="24"/>
          <w:szCs w:val="24"/>
        </w:rPr>
      </w:pPr>
      <w:r w:rsidRPr="000A23D5">
        <w:rPr>
          <w:rFonts w:ascii="Times New Roman" w:hAnsi="Times New Roman"/>
          <w:sz w:val="24"/>
          <w:szCs w:val="24"/>
        </w:rPr>
        <w:t xml:space="preserve">We give you thanks for your creation and everything in it. Teach us to love and care for our communities and </w:t>
      </w:r>
      <w:r w:rsidRPr="000A23D5">
        <w:rPr>
          <w:rFonts w:ascii="Times New Roman" w:hAnsi="Times New Roman"/>
          <w:sz w:val="24"/>
          <w:szCs w:val="24"/>
        </w:rPr>
        <w:t>neighbours</w:t>
      </w:r>
      <w:r w:rsidRPr="000A23D5">
        <w:rPr>
          <w:rFonts w:ascii="Times New Roman" w:hAnsi="Times New Roman"/>
          <w:sz w:val="24"/>
          <w:szCs w:val="24"/>
        </w:rPr>
        <w:t xml:space="preserve">, near and far. </w:t>
      </w:r>
      <w:r>
        <w:rPr>
          <w:rFonts w:ascii="Times New Roman" w:hAnsi="Times New Roman"/>
          <w:sz w:val="24"/>
          <w:szCs w:val="24"/>
        </w:rPr>
        <w:t xml:space="preserve"> </w:t>
      </w:r>
      <w:r w:rsidRPr="000A23D5">
        <w:rPr>
          <w:rFonts w:ascii="Times New Roman" w:hAnsi="Times New Roman"/>
          <w:sz w:val="24"/>
          <w:szCs w:val="24"/>
        </w:rPr>
        <w:t>Please help us to remember you and your gift of water now and always. May we recognize the holiness in all the earth’s</w:t>
      </w:r>
      <w:r>
        <w:rPr>
          <w:rFonts w:ascii="Times New Roman" w:hAnsi="Times New Roman"/>
          <w:sz w:val="24"/>
          <w:szCs w:val="24"/>
        </w:rPr>
        <w:t xml:space="preserve"> water and strive for care and</w:t>
      </w:r>
      <w:r w:rsidRPr="000A23D5">
        <w:rPr>
          <w:rFonts w:ascii="Times New Roman" w:hAnsi="Times New Roman"/>
          <w:sz w:val="24"/>
          <w:szCs w:val="24"/>
        </w:rPr>
        <w:t xml:space="preserve"> protection. </w:t>
      </w:r>
      <w:r>
        <w:rPr>
          <w:rFonts w:ascii="Times New Roman" w:hAnsi="Times New Roman"/>
          <w:sz w:val="24"/>
          <w:szCs w:val="24"/>
        </w:rPr>
        <w:t xml:space="preserve"> </w:t>
      </w:r>
      <w:r w:rsidRPr="000A23D5">
        <w:rPr>
          <w:rFonts w:ascii="Times New Roman" w:hAnsi="Times New Roman"/>
          <w:sz w:val="24"/>
          <w:szCs w:val="24"/>
        </w:rPr>
        <w:t>Amen</w:t>
      </w:r>
    </w:p>
    <w:p w:rsidR="000A23D5" w:rsidRPr="000A23D5" w:rsidRDefault="000A23D5" w:rsidP="000A23D5">
      <w:pPr>
        <w:rPr>
          <w:rFonts w:ascii="Times New Roman" w:hAnsi="Times New Roman"/>
          <w:sz w:val="24"/>
          <w:szCs w:val="24"/>
        </w:rPr>
      </w:pPr>
      <w:r w:rsidRPr="000A23D5">
        <w:rPr>
          <w:rFonts w:ascii="Times New Roman" w:hAnsi="Times New Roman"/>
          <w:b/>
          <w:sz w:val="24"/>
          <w:szCs w:val="24"/>
        </w:rPr>
        <w:t>Call to Worship</w:t>
      </w:r>
      <w:r w:rsidRPr="000A23D5">
        <w:rPr>
          <w:rFonts w:ascii="Times New Roman" w:hAnsi="Times New Roman"/>
          <w:sz w:val="24"/>
          <w:szCs w:val="24"/>
        </w:rPr>
        <w:t xml:space="preserve"> </w:t>
      </w:r>
      <w:r w:rsidRPr="000A23D5">
        <w:rPr>
          <w:rFonts w:ascii="Times New Roman" w:hAnsi="Times New Roman"/>
          <w:sz w:val="24"/>
          <w:szCs w:val="24"/>
        </w:rPr>
        <w:t xml:space="preserve">    </w:t>
      </w:r>
      <w:r w:rsidRPr="000A23D5">
        <w:rPr>
          <w:rFonts w:ascii="Times New Roman" w:hAnsi="Times New Roman"/>
          <w:sz w:val="24"/>
          <w:szCs w:val="24"/>
        </w:rPr>
        <w:t xml:space="preserve"> (from: “A desert faith in a </w:t>
      </w:r>
      <w:r w:rsidRPr="000A23D5">
        <w:rPr>
          <w:rFonts w:ascii="Times New Roman" w:hAnsi="Times New Roman"/>
          <w:sz w:val="24"/>
          <w:szCs w:val="24"/>
        </w:rPr>
        <w:t>desert time”, Ghost Ranch, 2013</w:t>
      </w:r>
      <w:r w:rsidRPr="000A23D5">
        <w:rPr>
          <w:rFonts w:ascii="Times New Roman" w:hAnsi="Times New Roman"/>
          <w:sz w:val="24"/>
          <w:szCs w:val="24"/>
        </w:rPr>
        <w:t>—PEC Ferncliff Conference</w:t>
      </w:r>
      <w:r w:rsidRPr="000A23D5">
        <w:rPr>
          <w:rFonts w:ascii="Times New Roman" w:hAnsi="Times New Roman"/>
          <w:sz w:val="24"/>
          <w:szCs w:val="24"/>
        </w:rPr>
        <w:t>)</w:t>
      </w:r>
    </w:p>
    <w:p w:rsidR="000A23D5" w:rsidRDefault="000A23D5" w:rsidP="000A23D5">
      <w:pPr>
        <w:rPr>
          <w:rFonts w:ascii="Times New Roman" w:hAnsi="Times New Roman"/>
          <w:sz w:val="24"/>
          <w:szCs w:val="24"/>
        </w:rPr>
      </w:pPr>
      <w:r w:rsidRPr="000A23D5">
        <w:rPr>
          <w:rFonts w:ascii="Times New Roman" w:hAnsi="Times New Roman"/>
          <w:sz w:val="24"/>
          <w:szCs w:val="24"/>
        </w:rPr>
        <w:t>We gather to worship God, Giver of Life</w:t>
      </w:r>
      <w:r>
        <w:rPr>
          <w:rFonts w:ascii="Times New Roman" w:hAnsi="Times New Roman"/>
          <w:sz w:val="24"/>
          <w:szCs w:val="24"/>
        </w:rPr>
        <w:t>,</w:t>
      </w:r>
      <w:r w:rsidRPr="000A23D5">
        <w:rPr>
          <w:rFonts w:ascii="Times New Roman" w:hAnsi="Times New Roman"/>
          <w:sz w:val="24"/>
          <w:szCs w:val="24"/>
        </w:rPr>
        <w:t xml:space="preserve"> </w:t>
      </w:r>
    </w:p>
    <w:p w:rsidR="000A23D5" w:rsidRPr="000A23D5" w:rsidRDefault="000A23D5" w:rsidP="000A23D5">
      <w:pPr>
        <w:ind w:firstLine="720"/>
        <w:rPr>
          <w:rFonts w:ascii="Times New Roman" w:hAnsi="Times New Roman"/>
          <w:b/>
          <w:sz w:val="24"/>
          <w:szCs w:val="24"/>
        </w:rPr>
      </w:pPr>
      <w:r w:rsidRPr="000A23D5">
        <w:rPr>
          <w:rFonts w:ascii="Times New Roman" w:hAnsi="Times New Roman"/>
          <w:b/>
          <w:sz w:val="24"/>
          <w:szCs w:val="24"/>
        </w:rPr>
        <w:t>God, give us the waters of new life</w:t>
      </w:r>
      <w:r>
        <w:rPr>
          <w:rFonts w:ascii="Times New Roman" w:hAnsi="Times New Roman"/>
          <w:b/>
          <w:sz w:val="24"/>
          <w:szCs w:val="24"/>
        </w:rPr>
        <w:t>.</w:t>
      </w:r>
      <w:r w:rsidRPr="000A23D5">
        <w:rPr>
          <w:rFonts w:ascii="Times New Roman" w:hAnsi="Times New Roman"/>
          <w:b/>
          <w:sz w:val="24"/>
          <w:szCs w:val="24"/>
        </w:rPr>
        <w:t xml:space="preserve"> </w:t>
      </w:r>
    </w:p>
    <w:p w:rsidR="000A23D5" w:rsidRDefault="000A23D5" w:rsidP="000A23D5">
      <w:pPr>
        <w:rPr>
          <w:rFonts w:ascii="Times New Roman" w:hAnsi="Times New Roman"/>
          <w:sz w:val="24"/>
          <w:szCs w:val="24"/>
        </w:rPr>
      </w:pPr>
      <w:r w:rsidRPr="000A23D5">
        <w:rPr>
          <w:rFonts w:ascii="Times New Roman" w:hAnsi="Times New Roman"/>
          <w:sz w:val="24"/>
          <w:szCs w:val="24"/>
        </w:rPr>
        <w:t xml:space="preserve">In the deserts of our lives, in the wilderness within, </w:t>
      </w:r>
    </w:p>
    <w:p w:rsidR="000A23D5" w:rsidRPr="000A23D5" w:rsidRDefault="000A23D5" w:rsidP="000A23D5">
      <w:pPr>
        <w:ind w:firstLine="720"/>
        <w:rPr>
          <w:rFonts w:ascii="Times New Roman" w:hAnsi="Times New Roman"/>
          <w:b/>
          <w:sz w:val="24"/>
          <w:szCs w:val="24"/>
        </w:rPr>
      </w:pPr>
      <w:r w:rsidRPr="000A23D5">
        <w:rPr>
          <w:rFonts w:ascii="Times New Roman" w:hAnsi="Times New Roman"/>
          <w:b/>
          <w:sz w:val="24"/>
          <w:szCs w:val="24"/>
        </w:rPr>
        <w:t xml:space="preserve">God, give us the waters of </w:t>
      </w:r>
      <w:r>
        <w:rPr>
          <w:rFonts w:ascii="Times New Roman" w:hAnsi="Times New Roman"/>
          <w:b/>
          <w:sz w:val="24"/>
          <w:szCs w:val="24"/>
        </w:rPr>
        <w:t>new life.</w:t>
      </w:r>
    </w:p>
    <w:p w:rsidR="000A23D5" w:rsidRDefault="000A23D5" w:rsidP="000A23D5">
      <w:pPr>
        <w:rPr>
          <w:rFonts w:ascii="Times New Roman" w:hAnsi="Times New Roman"/>
          <w:sz w:val="24"/>
          <w:szCs w:val="24"/>
        </w:rPr>
      </w:pPr>
      <w:r w:rsidRPr="000A23D5">
        <w:rPr>
          <w:rFonts w:ascii="Times New Roman" w:hAnsi="Times New Roman"/>
          <w:sz w:val="24"/>
          <w:szCs w:val="24"/>
        </w:rPr>
        <w:t>To give us hope when our lives run dry, to give us strength when our world seems barren</w:t>
      </w:r>
      <w:r>
        <w:rPr>
          <w:rFonts w:ascii="Times New Roman" w:hAnsi="Times New Roman"/>
          <w:sz w:val="24"/>
          <w:szCs w:val="24"/>
        </w:rPr>
        <w:t>,</w:t>
      </w:r>
    </w:p>
    <w:p w:rsidR="000A23D5" w:rsidRPr="000A23D5" w:rsidRDefault="000A23D5" w:rsidP="000A23D5">
      <w:pPr>
        <w:ind w:firstLine="720"/>
        <w:rPr>
          <w:rFonts w:ascii="Times New Roman" w:hAnsi="Times New Roman"/>
          <w:b/>
          <w:sz w:val="24"/>
          <w:szCs w:val="24"/>
        </w:rPr>
      </w:pPr>
      <w:proofErr w:type="gramStart"/>
      <w:r w:rsidRPr="000A23D5">
        <w:rPr>
          <w:rFonts w:ascii="Times New Roman" w:hAnsi="Times New Roman"/>
          <w:b/>
          <w:sz w:val="24"/>
          <w:szCs w:val="24"/>
        </w:rPr>
        <w:lastRenderedPageBreak/>
        <w:t>God,</w:t>
      </w:r>
      <w:proofErr w:type="gramEnd"/>
      <w:r w:rsidRPr="000A23D5">
        <w:rPr>
          <w:rFonts w:ascii="Times New Roman" w:hAnsi="Times New Roman"/>
          <w:b/>
          <w:sz w:val="24"/>
          <w:szCs w:val="24"/>
        </w:rPr>
        <w:t xml:space="preserve"> gives us </w:t>
      </w:r>
      <w:r w:rsidRPr="000A23D5">
        <w:rPr>
          <w:rFonts w:ascii="Times New Roman" w:hAnsi="Times New Roman"/>
          <w:b/>
          <w:sz w:val="24"/>
          <w:szCs w:val="24"/>
        </w:rPr>
        <w:t xml:space="preserve">the </w:t>
      </w:r>
      <w:r>
        <w:rPr>
          <w:rFonts w:ascii="Times New Roman" w:hAnsi="Times New Roman"/>
          <w:b/>
          <w:sz w:val="24"/>
          <w:szCs w:val="24"/>
        </w:rPr>
        <w:t>waters of new life.</w:t>
      </w:r>
    </w:p>
    <w:p w:rsidR="000A23D5" w:rsidRDefault="000A23D5" w:rsidP="000A23D5">
      <w:pPr>
        <w:rPr>
          <w:rFonts w:ascii="Times New Roman" w:hAnsi="Times New Roman"/>
          <w:sz w:val="24"/>
          <w:szCs w:val="24"/>
        </w:rPr>
      </w:pPr>
      <w:r w:rsidRPr="000A23D5">
        <w:rPr>
          <w:rFonts w:ascii="Times New Roman" w:hAnsi="Times New Roman"/>
          <w:sz w:val="24"/>
          <w:szCs w:val="24"/>
        </w:rPr>
        <w:t xml:space="preserve">To let peace flow like a river and love spring forth like a fountain, </w:t>
      </w:r>
    </w:p>
    <w:p w:rsidR="000A23D5" w:rsidRPr="000A23D5" w:rsidRDefault="000A23D5" w:rsidP="000A23D5">
      <w:pPr>
        <w:ind w:firstLine="720"/>
        <w:rPr>
          <w:rFonts w:ascii="Times New Roman" w:hAnsi="Times New Roman"/>
          <w:b/>
          <w:sz w:val="24"/>
          <w:szCs w:val="24"/>
        </w:rPr>
      </w:pPr>
      <w:r w:rsidRPr="000A23D5">
        <w:rPr>
          <w:rFonts w:ascii="Times New Roman" w:hAnsi="Times New Roman"/>
          <w:b/>
          <w:sz w:val="24"/>
          <w:szCs w:val="24"/>
        </w:rPr>
        <w:t>God,</w:t>
      </w:r>
      <w:r w:rsidRPr="000A23D5">
        <w:rPr>
          <w:rFonts w:ascii="Times New Roman" w:hAnsi="Times New Roman"/>
          <w:b/>
          <w:sz w:val="24"/>
          <w:szCs w:val="24"/>
        </w:rPr>
        <w:t xml:space="preserve"> give us the waters of new life.</w:t>
      </w:r>
    </w:p>
    <w:p w:rsidR="000A23D5" w:rsidRDefault="000A23D5" w:rsidP="000A23D5">
      <w:pPr>
        <w:rPr>
          <w:rFonts w:ascii="Times New Roman" w:hAnsi="Times New Roman"/>
          <w:sz w:val="24"/>
          <w:szCs w:val="24"/>
        </w:rPr>
      </w:pPr>
      <w:r w:rsidRPr="000A23D5">
        <w:rPr>
          <w:rFonts w:ascii="Times New Roman" w:hAnsi="Times New Roman"/>
          <w:sz w:val="24"/>
          <w:szCs w:val="24"/>
        </w:rPr>
        <w:t xml:space="preserve">To make justice roll down like waters and righteousness like a living stream, </w:t>
      </w:r>
    </w:p>
    <w:p w:rsidR="000A23D5" w:rsidRPr="000A23D5" w:rsidRDefault="000A23D5" w:rsidP="000A23D5">
      <w:pPr>
        <w:ind w:firstLine="720"/>
        <w:rPr>
          <w:rFonts w:ascii="Times New Roman" w:hAnsi="Times New Roman"/>
          <w:b/>
          <w:sz w:val="24"/>
          <w:szCs w:val="24"/>
        </w:rPr>
      </w:pPr>
      <w:r w:rsidRPr="000A23D5">
        <w:rPr>
          <w:rFonts w:ascii="Times New Roman" w:hAnsi="Times New Roman"/>
          <w:b/>
          <w:sz w:val="24"/>
          <w:szCs w:val="24"/>
        </w:rPr>
        <w:t xml:space="preserve">God, give us the waters of new life. </w:t>
      </w:r>
    </w:p>
    <w:p w:rsidR="000A23D5" w:rsidRDefault="000A23D5" w:rsidP="000A23D5">
      <w:pPr>
        <w:rPr>
          <w:rFonts w:ascii="Times New Roman" w:hAnsi="Times New Roman"/>
          <w:sz w:val="24"/>
          <w:szCs w:val="24"/>
        </w:rPr>
      </w:pPr>
      <w:r w:rsidRPr="000A23D5">
        <w:rPr>
          <w:rFonts w:ascii="Times New Roman" w:hAnsi="Times New Roman"/>
          <w:sz w:val="24"/>
          <w:szCs w:val="24"/>
        </w:rPr>
        <w:t xml:space="preserve">To give us- and our world- a second chance and a new beginning, </w:t>
      </w:r>
    </w:p>
    <w:p w:rsidR="000A23D5" w:rsidRPr="000A23D5" w:rsidRDefault="000A23D5" w:rsidP="000A23D5">
      <w:pPr>
        <w:ind w:firstLine="720"/>
        <w:rPr>
          <w:rFonts w:ascii="Times New Roman" w:hAnsi="Times New Roman"/>
          <w:b/>
          <w:sz w:val="24"/>
          <w:szCs w:val="24"/>
        </w:rPr>
      </w:pPr>
      <w:r w:rsidRPr="000A23D5">
        <w:rPr>
          <w:rFonts w:ascii="Times New Roman" w:hAnsi="Times New Roman"/>
          <w:b/>
          <w:sz w:val="24"/>
          <w:szCs w:val="24"/>
        </w:rPr>
        <w:t>God, give us the waters of new life</w:t>
      </w:r>
      <w:r w:rsidRPr="000A23D5">
        <w:rPr>
          <w:rFonts w:ascii="Times New Roman" w:hAnsi="Times New Roman"/>
          <w:b/>
          <w:sz w:val="24"/>
          <w:szCs w:val="24"/>
        </w:rPr>
        <w:t>.</w:t>
      </w:r>
    </w:p>
    <w:p w:rsidR="000A23D5" w:rsidRPr="000A23D5" w:rsidRDefault="000A23D5" w:rsidP="000A23D5">
      <w:pPr>
        <w:rPr>
          <w:rFonts w:ascii="Times New Roman" w:hAnsi="Times New Roman"/>
          <w:sz w:val="24"/>
          <w:szCs w:val="24"/>
        </w:rPr>
      </w:pPr>
      <w:r w:rsidRPr="000A23D5">
        <w:rPr>
          <w:rFonts w:ascii="Times New Roman" w:hAnsi="Times New Roman"/>
          <w:sz w:val="24"/>
          <w:szCs w:val="24"/>
        </w:rPr>
        <w:t xml:space="preserve">Come, people of God, </w:t>
      </w:r>
      <w:proofErr w:type="gramStart"/>
      <w:r w:rsidRPr="000A23D5">
        <w:rPr>
          <w:rFonts w:ascii="Times New Roman" w:hAnsi="Times New Roman"/>
          <w:sz w:val="24"/>
          <w:szCs w:val="24"/>
        </w:rPr>
        <w:t>open</w:t>
      </w:r>
      <w:proofErr w:type="gramEnd"/>
      <w:r w:rsidRPr="000A23D5">
        <w:rPr>
          <w:rFonts w:ascii="Times New Roman" w:hAnsi="Times New Roman"/>
          <w:sz w:val="24"/>
          <w:szCs w:val="24"/>
        </w:rPr>
        <w:t xml:space="preserve"> your lives to receive God’s new life. Open your hearts to sing God’s praise.</w:t>
      </w:r>
    </w:p>
    <w:p w:rsidR="000A23D5" w:rsidRDefault="00FD1136" w:rsidP="000A23D5">
      <w:pPr>
        <w:rPr>
          <w:rFonts w:ascii="Times New Roman" w:hAnsi="Times New Roman"/>
          <w:sz w:val="24"/>
          <w:szCs w:val="24"/>
        </w:rPr>
      </w:pPr>
      <w:r w:rsidRPr="00FD1136">
        <w:rPr>
          <w:rFonts w:ascii="Times New Roman" w:hAnsi="Times New Roman"/>
          <w:b/>
          <w:sz w:val="24"/>
          <w:szCs w:val="24"/>
        </w:rPr>
        <w:t>Scripture Readings</w:t>
      </w:r>
      <w:r>
        <w:rPr>
          <w:rFonts w:ascii="Times New Roman" w:hAnsi="Times New Roman"/>
          <w:sz w:val="24"/>
          <w:szCs w:val="24"/>
        </w:rPr>
        <w:t xml:space="preserve"> (</w:t>
      </w:r>
      <w:r w:rsidRPr="00FD1136">
        <w:rPr>
          <w:rFonts w:ascii="Times New Roman" w:hAnsi="Times New Roman"/>
          <w:i/>
          <w:sz w:val="24"/>
          <w:szCs w:val="24"/>
        </w:rPr>
        <w:t>may be dispersed throughout the service</w:t>
      </w:r>
      <w:r>
        <w:rPr>
          <w:rFonts w:ascii="Times New Roman" w:hAnsi="Times New Roman"/>
          <w:sz w:val="24"/>
          <w:szCs w:val="24"/>
        </w:rPr>
        <w:t>)</w:t>
      </w:r>
    </w:p>
    <w:p w:rsidR="00FD1136" w:rsidRPr="00FD1136" w:rsidRDefault="00FD1136" w:rsidP="00FD1136">
      <w:pPr>
        <w:rPr>
          <w:rFonts w:ascii="Times New Roman" w:hAnsi="Times New Roman"/>
          <w:sz w:val="24"/>
          <w:szCs w:val="24"/>
        </w:rPr>
      </w:pPr>
      <w:r w:rsidRPr="00FD1136">
        <w:rPr>
          <w:rFonts w:ascii="Times New Roman" w:hAnsi="Times New Roman"/>
          <w:sz w:val="24"/>
          <w:szCs w:val="24"/>
        </w:rPr>
        <w:t>Job 5:10</w:t>
      </w:r>
    </w:p>
    <w:p w:rsidR="00FD1136" w:rsidRPr="00FD1136" w:rsidRDefault="00FD1136" w:rsidP="00FD1136">
      <w:pPr>
        <w:rPr>
          <w:rFonts w:ascii="Times New Roman" w:hAnsi="Times New Roman"/>
          <w:sz w:val="24"/>
          <w:szCs w:val="24"/>
        </w:rPr>
      </w:pPr>
      <w:r w:rsidRPr="00FD1136">
        <w:rPr>
          <w:rFonts w:ascii="Times New Roman" w:hAnsi="Times New Roman"/>
          <w:sz w:val="24"/>
          <w:szCs w:val="24"/>
        </w:rPr>
        <w:t>Isaiah 43:16-21</w:t>
      </w:r>
    </w:p>
    <w:p w:rsidR="00FD1136" w:rsidRPr="00FD1136" w:rsidRDefault="00FD1136" w:rsidP="00FD1136">
      <w:pPr>
        <w:rPr>
          <w:rFonts w:ascii="Times New Roman" w:hAnsi="Times New Roman"/>
          <w:sz w:val="24"/>
          <w:szCs w:val="24"/>
        </w:rPr>
      </w:pPr>
      <w:r w:rsidRPr="00FD1136">
        <w:rPr>
          <w:rFonts w:ascii="Times New Roman" w:hAnsi="Times New Roman"/>
          <w:sz w:val="24"/>
          <w:szCs w:val="24"/>
        </w:rPr>
        <w:t>Ezekiel 34:18</w:t>
      </w:r>
      <w:r w:rsidRPr="00FD1136">
        <w:rPr>
          <w:rFonts w:ascii="Times New Roman" w:hAnsi="Times New Roman"/>
          <w:sz w:val="24"/>
          <w:szCs w:val="24"/>
        </w:rPr>
        <w:t xml:space="preserve"> </w:t>
      </w:r>
    </w:p>
    <w:p w:rsidR="00FD1136" w:rsidRPr="00FD1136" w:rsidRDefault="00FD1136" w:rsidP="00FD1136">
      <w:pPr>
        <w:rPr>
          <w:rFonts w:ascii="Times New Roman" w:hAnsi="Times New Roman"/>
          <w:sz w:val="24"/>
          <w:szCs w:val="24"/>
        </w:rPr>
      </w:pPr>
      <w:r w:rsidRPr="00FD1136">
        <w:rPr>
          <w:rFonts w:ascii="Times New Roman" w:hAnsi="Times New Roman"/>
          <w:sz w:val="24"/>
          <w:szCs w:val="24"/>
        </w:rPr>
        <w:t xml:space="preserve">Psalm 104:10-13 </w:t>
      </w:r>
    </w:p>
    <w:p w:rsidR="00FD1136" w:rsidRPr="000A23D5" w:rsidRDefault="00FD1136" w:rsidP="00FD1136">
      <w:pPr>
        <w:rPr>
          <w:rFonts w:ascii="Times New Roman" w:hAnsi="Times New Roman"/>
          <w:sz w:val="24"/>
          <w:szCs w:val="24"/>
        </w:rPr>
      </w:pPr>
      <w:r>
        <w:rPr>
          <w:rFonts w:ascii="Times New Roman" w:hAnsi="Times New Roman"/>
          <w:sz w:val="24"/>
          <w:szCs w:val="24"/>
        </w:rPr>
        <w:t>(</w:t>
      </w:r>
      <w:proofErr w:type="gramStart"/>
      <w:r w:rsidRPr="00FD1136">
        <w:rPr>
          <w:rFonts w:ascii="Times New Roman" w:hAnsi="Times New Roman"/>
          <w:i/>
          <w:sz w:val="24"/>
          <w:szCs w:val="24"/>
        </w:rPr>
        <w:t>scroll</w:t>
      </w:r>
      <w:proofErr w:type="gramEnd"/>
      <w:r w:rsidRPr="00FD1136">
        <w:rPr>
          <w:rFonts w:ascii="Times New Roman" w:hAnsi="Times New Roman"/>
          <w:i/>
          <w:sz w:val="24"/>
          <w:szCs w:val="24"/>
        </w:rPr>
        <w:t xml:space="preserve"> down for full texts</w:t>
      </w:r>
      <w:r>
        <w:rPr>
          <w:rFonts w:ascii="Times New Roman" w:hAnsi="Times New Roman"/>
          <w:sz w:val="24"/>
          <w:szCs w:val="24"/>
        </w:rPr>
        <w:t>)</w:t>
      </w:r>
    </w:p>
    <w:p w:rsidR="00FD1136" w:rsidRPr="000A23D5" w:rsidRDefault="00FD1136" w:rsidP="000A23D5">
      <w:pPr>
        <w:rPr>
          <w:rFonts w:ascii="Times New Roman" w:hAnsi="Times New Roman"/>
          <w:sz w:val="24"/>
          <w:szCs w:val="24"/>
        </w:rPr>
      </w:pPr>
    </w:p>
    <w:p w:rsidR="000A23D5" w:rsidRDefault="000A23D5" w:rsidP="000A23D5">
      <w:pPr>
        <w:rPr>
          <w:rFonts w:ascii="Times New Roman" w:hAnsi="Times New Roman"/>
          <w:sz w:val="24"/>
          <w:szCs w:val="24"/>
        </w:rPr>
      </w:pPr>
      <w:r w:rsidRPr="000A23D5">
        <w:rPr>
          <w:rFonts w:ascii="Times New Roman" w:hAnsi="Times New Roman"/>
          <w:b/>
          <w:sz w:val="24"/>
          <w:szCs w:val="24"/>
        </w:rPr>
        <w:t>Prayer for the Blessing of the Waters</w:t>
      </w:r>
      <w:r w:rsidRPr="000A23D5">
        <w:rPr>
          <w:rFonts w:ascii="Times New Roman" w:hAnsi="Times New Roman"/>
          <w:sz w:val="24"/>
          <w:szCs w:val="24"/>
        </w:rPr>
        <w:t xml:space="preserve"> </w:t>
      </w:r>
    </w:p>
    <w:p w:rsidR="000A23D5" w:rsidRDefault="000A23D5" w:rsidP="000A23D5">
      <w:pPr>
        <w:rPr>
          <w:rFonts w:ascii="Times New Roman" w:hAnsi="Times New Roman"/>
          <w:sz w:val="24"/>
          <w:szCs w:val="24"/>
        </w:rPr>
      </w:pPr>
      <w:r w:rsidRPr="000A23D5">
        <w:rPr>
          <w:rFonts w:ascii="Times New Roman" w:hAnsi="Times New Roman"/>
          <w:sz w:val="24"/>
          <w:szCs w:val="24"/>
        </w:rPr>
        <w:t>(</w:t>
      </w:r>
      <w:proofErr w:type="gramStart"/>
      <w:r w:rsidRPr="000A23D5">
        <w:rPr>
          <w:rFonts w:ascii="Times New Roman" w:hAnsi="Times New Roman"/>
          <w:sz w:val="24"/>
          <w:szCs w:val="24"/>
        </w:rPr>
        <w:t>to</w:t>
      </w:r>
      <w:proofErr w:type="gramEnd"/>
      <w:r w:rsidRPr="000A23D5">
        <w:rPr>
          <w:rFonts w:ascii="Times New Roman" w:hAnsi="Times New Roman"/>
          <w:sz w:val="24"/>
          <w:szCs w:val="24"/>
        </w:rPr>
        <w:t xml:space="preserve"> be used for blessing water from a local stream, river, or lake)</w:t>
      </w:r>
    </w:p>
    <w:p w:rsidR="000A23D5" w:rsidRPr="000A23D5" w:rsidRDefault="000A23D5" w:rsidP="000A23D5">
      <w:pPr>
        <w:rPr>
          <w:rFonts w:ascii="Times New Roman" w:hAnsi="Times New Roman"/>
          <w:sz w:val="24"/>
          <w:szCs w:val="24"/>
        </w:rPr>
      </w:pPr>
      <w:proofErr w:type="gramStart"/>
      <w:r w:rsidRPr="000A23D5">
        <w:rPr>
          <w:rFonts w:ascii="Times New Roman" w:hAnsi="Times New Roman"/>
          <w:sz w:val="24"/>
          <w:szCs w:val="24"/>
        </w:rPr>
        <w:t xml:space="preserve">Adapted from the rite of the </w:t>
      </w:r>
      <w:r w:rsidRPr="000A23D5">
        <w:rPr>
          <w:rFonts w:ascii="Times New Roman" w:hAnsi="Times New Roman"/>
          <w:i/>
          <w:sz w:val="24"/>
          <w:szCs w:val="24"/>
        </w:rPr>
        <w:t>Great Blessing of the Water</w:t>
      </w:r>
      <w:r w:rsidRPr="000A23D5">
        <w:rPr>
          <w:rFonts w:ascii="Times New Roman" w:hAnsi="Times New Roman"/>
          <w:sz w:val="24"/>
          <w:szCs w:val="24"/>
        </w:rPr>
        <w:t xml:space="preserve"> as celebrated in the Orthodox tradition</w:t>
      </w:r>
      <w:r>
        <w:rPr>
          <w:rFonts w:ascii="Times New Roman" w:hAnsi="Times New Roman"/>
          <w:sz w:val="24"/>
          <w:szCs w:val="24"/>
        </w:rPr>
        <w:t>.</w:t>
      </w:r>
      <w:proofErr w:type="gramEnd"/>
      <w:r w:rsidR="004C7D35">
        <w:rPr>
          <w:rFonts w:ascii="Times New Roman" w:hAnsi="Times New Roman"/>
          <w:sz w:val="24"/>
          <w:szCs w:val="24"/>
        </w:rPr>
        <w:t xml:space="preserve"> (</w:t>
      </w:r>
      <w:proofErr w:type="gramStart"/>
      <w:r w:rsidR="004C7D35">
        <w:rPr>
          <w:rFonts w:ascii="Times New Roman" w:hAnsi="Times New Roman"/>
          <w:sz w:val="24"/>
          <w:szCs w:val="24"/>
        </w:rPr>
        <w:t>further</w:t>
      </w:r>
      <w:proofErr w:type="gramEnd"/>
      <w:r w:rsidR="004C7D35">
        <w:rPr>
          <w:rFonts w:ascii="Times New Roman" w:hAnsi="Times New Roman"/>
          <w:sz w:val="24"/>
          <w:szCs w:val="24"/>
        </w:rPr>
        <w:t xml:space="preserve"> adaptations have been made</w:t>
      </w:r>
      <w:r>
        <w:rPr>
          <w:rFonts w:ascii="Times New Roman" w:hAnsi="Times New Roman"/>
          <w:sz w:val="24"/>
          <w:szCs w:val="24"/>
        </w:rPr>
        <w:t xml:space="preserve"> for </w:t>
      </w:r>
      <w:r w:rsidRPr="000A23D5">
        <w:rPr>
          <w:rFonts w:ascii="Times New Roman" w:hAnsi="Times New Roman"/>
          <w:i/>
          <w:sz w:val="24"/>
          <w:szCs w:val="24"/>
        </w:rPr>
        <w:t>Worship Words</w:t>
      </w:r>
      <w:r>
        <w:rPr>
          <w:rFonts w:ascii="Times New Roman" w:hAnsi="Times New Roman"/>
          <w:sz w:val="24"/>
          <w:szCs w:val="24"/>
        </w:rPr>
        <w:t>)</w:t>
      </w:r>
    </w:p>
    <w:p w:rsidR="004C7D35" w:rsidRDefault="000A23D5" w:rsidP="000A23D5">
      <w:pPr>
        <w:rPr>
          <w:rFonts w:ascii="Times New Roman" w:hAnsi="Times New Roman"/>
          <w:sz w:val="24"/>
          <w:szCs w:val="24"/>
        </w:rPr>
      </w:pPr>
      <w:r>
        <w:rPr>
          <w:rFonts w:ascii="Times New Roman" w:hAnsi="Times New Roman"/>
          <w:sz w:val="24"/>
          <w:szCs w:val="24"/>
        </w:rPr>
        <w:t xml:space="preserve">You are great, Eternal One, and your works are wondrous. </w:t>
      </w:r>
      <w:r w:rsidRPr="000A23D5">
        <w:rPr>
          <w:rFonts w:ascii="Times New Roman" w:hAnsi="Times New Roman"/>
          <w:sz w:val="24"/>
          <w:szCs w:val="24"/>
        </w:rPr>
        <w:t xml:space="preserve"> You brought all </w:t>
      </w:r>
      <w:r>
        <w:rPr>
          <w:rFonts w:ascii="Times New Roman" w:hAnsi="Times New Roman"/>
          <w:sz w:val="24"/>
          <w:szCs w:val="24"/>
        </w:rPr>
        <w:t>things in to being from nothing.  By your power y</w:t>
      </w:r>
      <w:r w:rsidRPr="000A23D5">
        <w:rPr>
          <w:rFonts w:ascii="Times New Roman" w:hAnsi="Times New Roman"/>
          <w:sz w:val="24"/>
          <w:szCs w:val="24"/>
        </w:rPr>
        <w:t xml:space="preserve">ou uphold the whole of creation, and </w:t>
      </w:r>
      <w:r w:rsidR="004C7D35">
        <w:rPr>
          <w:rFonts w:ascii="Times New Roman" w:hAnsi="Times New Roman"/>
          <w:sz w:val="24"/>
          <w:szCs w:val="24"/>
        </w:rPr>
        <w:t>order the world.  The sun sings to you, the moon glorifies y</w:t>
      </w:r>
      <w:r w:rsidRPr="000A23D5">
        <w:rPr>
          <w:rFonts w:ascii="Times New Roman" w:hAnsi="Times New Roman"/>
          <w:sz w:val="24"/>
          <w:szCs w:val="24"/>
        </w:rPr>
        <w:t>ou, t</w:t>
      </w:r>
      <w:r w:rsidR="004C7D35">
        <w:rPr>
          <w:rFonts w:ascii="Times New Roman" w:hAnsi="Times New Roman"/>
          <w:sz w:val="24"/>
          <w:szCs w:val="24"/>
        </w:rPr>
        <w:t xml:space="preserve">he stars meet together before your face, the light obeys you, the deeps shudder before you, </w:t>
      </w:r>
      <w:proofErr w:type="gramStart"/>
      <w:r w:rsidR="004C7D35">
        <w:rPr>
          <w:rFonts w:ascii="Times New Roman" w:hAnsi="Times New Roman"/>
          <w:sz w:val="24"/>
          <w:szCs w:val="24"/>
        </w:rPr>
        <w:t>the</w:t>
      </w:r>
      <w:proofErr w:type="gramEnd"/>
      <w:r w:rsidR="004C7D35">
        <w:rPr>
          <w:rFonts w:ascii="Times New Roman" w:hAnsi="Times New Roman"/>
          <w:sz w:val="24"/>
          <w:szCs w:val="24"/>
        </w:rPr>
        <w:t xml:space="preserve"> water springs serve you.  B</w:t>
      </w:r>
      <w:r w:rsidRPr="000A23D5">
        <w:rPr>
          <w:rFonts w:ascii="Times New Roman" w:hAnsi="Times New Roman"/>
          <w:sz w:val="24"/>
          <w:szCs w:val="24"/>
        </w:rPr>
        <w:t>e present here now sanctify</w:t>
      </w:r>
      <w:r w:rsidR="004C7D35">
        <w:rPr>
          <w:rFonts w:ascii="Times New Roman" w:hAnsi="Times New Roman"/>
          <w:sz w:val="24"/>
          <w:szCs w:val="24"/>
        </w:rPr>
        <w:t xml:space="preserve">ing </w:t>
      </w:r>
      <w:r w:rsidRPr="000A23D5">
        <w:rPr>
          <w:rFonts w:ascii="Times New Roman" w:hAnsi="Times New Roman"/>
          <w:sz w:val="24"/>
          <w:szCs w:val="24"/>
        </w:rPr>
        <w:t>this water</w:t>
      </w:r>
      <w:r w:rsidR="004C7D35">
        <w:rPr>
          <w:rFonts w:ascii="Times New Roman" w:hAnsi="Times New Roman"/>
          <w:sz w:val="24"/>
          <w:szCs w:val="24"/>
        </w:rPr>
        <w:t xml:space="preserve"> with</w:t>
      </w:r>
      <w:r w:rsidRPr="000A23D5">
        <w:rPr>
          <w:rFonts w:ascii="Times New Roman" w:hAnsi="Times New Roman"/>
          <w:sz w:val="24"/>
          <w:szCs w:val="24"/>
        </w:rPr>
        <w:t xml:space="preserve"> the blessing of Jordan. Make it a founta</w:t>
      </w:r>
      <w:r w:rsidR="004C7D35">
        <w:rPr>
          <w:rFonts w:ascii="Times New Roman" w:hAnsi="Times New Roman"/>
          <w:sz w:val="24"/>
          <w:szCs w:val="24"/>
        </w:rPr>
        <w:t xml:space="preserve">in of </w:t>
      </w:r>
      <w:proofErr w:type="spellStart"/>
      <w:r w:rsidR="004C7D35">
        <w:rPr>
          <w:rFonts w:ascii="Times New Roman" w:hAnsi="Times New Roman"/>
          <w:sz w:val="24"/>
          <w:szCs w:val="24"/>
        </w:rPr>
        <w:t>incorruption</w:t>
      </w:r>
      <w:proofErr w:type="spellEnd"/>
      <w:r w:rsidR="004C7D35">
        <w:rPr>
          <w:rFonts w:ascii="Times New Roman" w:hAnsi="Times New Roman"/>
          <w:sz w:val="24"/>
          <w:szCs w:val="24"/>
        </w:rPr>
        <w:t xml:space="preserve">, </w:t>
      </w:r>
      <w:r w:rsidRPr="000A23D5">
        <w:rPr>
          <w:rFonts w:ascii="Times New Roman" w:hAnsi="Times New Roman"/>
          <w:sz w:val="24"/>
          <w:szCs w:val="24"/>
        </w:rPr>
        <w:t>a protection against disease, a destruction of demons</w:t>
      </w:r>
      <w:r w:rsidR="004C7D35">
        <w:rPr>
          <w:rFonts w:ascii="Times New Roman" w:hAnsi="Times New Roman"/>
          <w:sz w:val="24"/>
          <w:szCs w:val="24"/>
        </w:rPr>
        <w:t>.  A</w:t>
      </w:r>
      <w:r w:rsidRPr="000A23D5">
        <w:rPr>
          <w:rFonts w:ascii="Times New Roman" w:hAnsi="Times New Roman"/>
          <w:sz w:val="24"/>
          <w:szCs w:val="24"/>
        </w:rPr>
        <w:t xml:space="preserve">nd may it be for </w:t>
      </w:r>
      <w:r w:rsidR="004C7D35">
        <w:rPr>
          <w:rFonts w:ascii="Times New Roman" w:hAnsi="Times New Roman"/>
          <w:sz w:val="24"/>
          <w:szCs w:val="24"/>
        </w:rPr>
        <w:t>us</w:t>
      </w:r>
      <w:r w:rsidRPr="000A23D5">
        <w:rPr>
          <w:rFonts w:ascii="Times New Roman" w:hAnsi="Times New Roman"/>
          <w:sz w:val="24"/>
          <w:szCs w:val="24"/>
        </w:rPr>
        <w:t xml:space="preserve"> the cleansing of </w:t>
      </w:r>
      <w:r w:rsidR="004C7D35">
        <w:rPr>
          <w:rFonts w:ascii="Times New Roman" w:hAnsi="Times New Roman"/>
          <w:sz w:val="24"/>
          <w:szCs w:val="24"/>
        </w:rPr>
        <w:t>ou</w:t>
      </w:r>
      <w:r w:rsidRPr="000A23D5">
        <w:rPr>
          <w:rFonts w:ascii="Times New Roman" w:hAnsi="Times New Roman"/>
          <w:sz w:val="24"/>
          <w:szCs w:val="24"/>
        </w:rPr>
        <w:t>r souls and bodies, the healing of</w:t>
      </w:r>
      <w:r w:rsidR="004C7D35">
        <w:rPr>
          <w:rFonts w:ascii="Times New Roman" w:hAnsi="Times New Roman"/>
          <w:sz w:val="24"/>
          <w:szCs w:val="24"/>
        </w:rPr>
        <w:t xml:space="preserve"> our</w:t>
      </w:r>
      <w:r w:rsidRPr="000A23D5">
        <w:rPr>
          <w:rFonts w:ascii="Times New Roman" w:hAnsi="Times New Roman"/>
          <w:sz w:val="24"/>
          <w:szCs w:val="24"/>
        </w:rPr>
        <w:t xml:space="preserve"> passions, the sanctification of </w:t>
      </w:r>
      <w:r w:rsidR="004C7D35">
        <w:rPr>
          <w:rFonts w:ascii="Times New Roman" w:hAnsi="Times New Roman"/>
          <w:sz w:val="24"/>
          <w:szCs w:val="24"/>
        </w:rPr>
        <w:t>our homes.</w:t>
      </w:r>
    </w:p>
    <w:p w:rsidR="004C7D35" w:rsidRDefault="000A23D5" w:rsidP="000A23D5">
      <w:pPr>
        <w:rPr>
          <w:rFonts w:ascii="Times New Roman" w:hAnsi="Times New Roman"/>
          <w:sz w:val="24"/>
          <w:szCs w:val="24"/>
        </w:rPr>
      </w:pPr>
      <w:r w:rsidRPr="004C7D35">
        <w:rPr>
          <w:rFonts w:ascii="Times New Roman" w:hAnsi="Times New Roman"/>
          <w:b/>
          <w:sz w:val="24"/>
          <w:szCs w:val="24"/>
        </w:rPr>
        <w:t>Prayer of Confession</w:t>
      </w:r>
      <w:r w:rsidRPr="000A23D5">
        <w:rPr>
          <w:rFonts w:ascii="Times New Roman" w:hAnsi="Times New Roman"/>
          <w:sz w:val="24"/>
          <w:szCs w:val="24"/>
        </w:rPr>
        <w:t xml:space="preserve"> </w:t>
      </w:r>
    </w:p>
    <w:p w:rsidR="004C7D35" w:rsidRDefault="000A23D5" w:rsidP="000A23D5">
      <w:pPr>
        <w:rPr>
          <w:rFonts w:ascii="Times New Roman" w:hAnsi="Times New Roman"/>
          <w:sz w:val="24"/>
          <w:szCs w:val="24"/>
        </w:rPr>
      </w:pPr>
      <w:r w:rsidRPr="000A23D5">
        <w:rPr>
          <w:rFonts w:ascii="Times New Roman" w:hAnsi="Times New Roman"/>
          <w:sz w:val="24"/>
          <w:szCs w:val="24"/>
        </w:rPr>
        <w:t xml:space="preserve">Gracious God, </w:t>
      </w:r>
    </w:p>
    <w:p w:rsidR="000A23D5" w:rsidRPr="000A23D5" w:rsidRDefault="000A23D5" w:rsidP="000A23D5">
      <w:pPr>
        <w:rPr>
          <w:rFonts w:ascii="Times New Roman" w:hAnsi="Times New Roman"/>
          <w:sz w:val="24"/>
          <w:szCs w:val="24"/>
        </w:rPr>
      </w:pPr>
      <w:r w:rsidRPr="000A23D5">
        <w:rPr>
          <w:rFonts w:ascii="Times New Roman" w:hAnsi="Times New Roman"/>
          <w:sz w:val="24"/>
          <w:szCs w:val="24"/>
        </w:rPr>
        <w:t xml:space="preserve">Forgive our neglect of what you have entrusted to us as stewards. We confess that we take your gift of water for granted and acknowledge the need for repentance and action.  We are </w:t>
      </w:r>
      <w:r w:rsidRPr="000A23D5">
        <w:rPr>
          <w:rFonts w:ascii="Times New Roman" w:hAnsi="Times New Roman"/>
          <w:sz w:val="24"/>
          <w:szCs w:val="24"/>
        </w:rPr>
        <w:lastRenderedPageBreak/>
        <w:t xml:space="preserve">reminded of your power and love with every nourishing drink and cleansing bath.  Empower us to speak for those without, and work to ensure justice and </w:t>
      </w:r>
      <w:r w:rsidR="004C7D35">
        <w:rPr>
          <w:rFonts w:ascii="Times New Roman" w:hAnsi="Times New Roman"/>
          <w:sz w:val="24"/>
          <w:szCs w:val="24"/>
        </w:rPr>
        <w:t>access</w:t>
      </w:r>
      <w:r w:rsidRPr="000A23D5">
        <w:rPr>
          <w:rFonts w:ascii="Times New Roman" w:hAnsi="Times New Roman"/>
          <w:sz w:val="24"/>
          <w:szCs w:val="24"/>
        </w:rPr>
        <w:t xml:space="preserve"> for all. Amen</w:t>
      </w:r>
    </w:p>
    <w:p w:rsidR="004C7D35" w:rsidRPr="004C7D35" w:rsidRDefault="000A23D5" w:rsidP="000A23D5">
      <w:pPr>
        <w:rPr>
          <w:rFonts w:ascii="Times New Roman" w:hAnsi="Times New Roman"/>
          <w:b/>
          <w:sz w:val="24"/>
          <w:szCs w:val="24"/>
        </w:rPr>
      </w:pPr>
      <w:r w:rsidRPr="004C7D35">
        <w:rPr>
          <w:rFonts w:ascii="Times New Roman" w:hAnsi="Times New Roman"/>
          <w:b/>
          <w:sz w:val="24"/>
          <w:szCs w:val="24"/>
        </w:rPr>
        <w:t xml:space="preserve">Sending Forth </w:t>
      </w:r>
    </w:p>
    <w:p w:rsidR="004C7D35" w:rsidRDefault="000A23D5" w:rsidP="000A23D5">
      <w:pPr>
        <w:rPr>
          <w:rFonts w:ascii="Times New Roman" w:hAnsi="Times New Roman"/>
          <w:sz w:val="24"/>
          <w:szCs w:val="24"/>
        </w:rPr>
      </w:pPr>
      <w:r w:rsidRPr="000A23D5">
        <w:rPr>
          <w:rFonts w:ascii="Times New Roman" w:hAnsi="Times New Roman"/>
          <w:sz w:val="24"/>
          <w:szCs w:val="24"/>
        </w:rPr>
        <w:t xml:space="preserve">May we forever exalt God and </w:t>
      </w:r>
      <w:proofErr w:type="gramStart"/>
      <w:r w:rsidRPr="000A23D5">
        <w:rPr>
          <w:rFonts w:ascii="Times New Roman" w:hAnsi="Times New Roman"/>
          <w:sz w:val="24"/>
          <w:szCs w:val="24"/>
        </w:rPr>
        <w:t>creation.</w:t>
      </w:r>
      <w:proofErr w:type="gramEnd"/>
      <w:r w:rsidRPr="000A23D5">
        <w:rPr>
          <w:rFonts w:ascii="Times New Roman" w:hAnsi="Times New Roman"/>
          <w:sz w:val="24"/>
          <w:szCs w:val="24"/>
        </w:rPr>
        <w:t xml:space="preserve"> </w:t>
      </w:r>
    </w:p>
    <w:p w:rsidR="006329B2" w:rsidRDefault="000A23D5" w:rsidP="000A23D5">
      <w:pPr>
        <w:rPr>
          <w:rFonts w:ascii="Times New Roman" w:hAnsi="Times New Roman"/>
          <w:sz w:val="24"/>
          <w:szCs w:val="24"/>
        </w:rPr>
      </w:pPr>
      <w:r w:rsidRPr="000A23D5">
        <w:rPr>
          <w:rFonts w:ascii="Times New Roman" w:hAnsi="Times New Roman"/>
          <w:sz w:val="24"/>
          <w:szCs w:val="24"/>
        </w:rPr>
        <w:t xml:space="preserve">Go in peace, enjoy God’s gift of water, and work to preserve this sacred resource for </w:t>
      </w:r>
      <w:r w:rsidR="004C7D35">
        <w:rPr>
          <w:rFonts w:ascii="Times New Roman" w:hAnsi="Times New Roman"/>
          <w:sz w:val="24"/>
          <w:szCs w:val="24"/>
        </w:rPr>
        <w:t xml:space="preserve">today and </w:t>
      </w:r>
      <w:r w:rsidRPr="000A23D5">
        <w:rPr>
          <w:rFonts w:ascii="Times New Roman" w:hAnsi="Times New Roman"/>
          <w:sz w:val="24"/>
          <w:szCs w:val="24"/>
        </w:rPr>
        <w:t>the future.</w:t>
      </w:r>
    </w:p>
    <w:p w:rsidR="004C7D35" w:rsidRDefault="004C7D35" w:rsidP="000A23D5">
      <w:pPr>
        <w:rPr>
          <w:rFonts w:ascii="Times New Roman" w:hAnsi="Times New Roman"/>
          <w:sz w:val="24"/>
          <w:szCs w:val="24"/>
        </w:rPr>
      </w:pPr>
    </w:p>
    <w:p w:rsidR="004C7D35" w:rsidRPr="004C7D35" w:rsidRDefault="004C7D35" w:rsidP="000A23D5">
      <w:pPr>
        <w:rPr>
          <w:rFonts w:ascii="Times New Roman" w:hAnsi="Times New Roman"/>
          <w:b/>
          <w:sz w:val="24"/>
          <w:szCs w:val="24"/>
        </w:rPr>
      </w:pPr>
      <w:r w:rsidRPr="004C7D35">
        <w:rPr>
          <w:rFonts w:ascii="Times New Roman" w:hAnsi="Times New Roman"/>
          <w:b/>
          <w:sz w:val="24"/>
          <w:szCs w:val="24"/>
        </w:rPr>
        <w:t>Scripture Readings</w:t>
      </w:r>
    </w:p>
    <w:p w:rsidR="00FD1136" w:rsidRDefault="00FD1136" w:rsidP="004C7D35">
      <w:pPr>
        <w:rPr>
          <w:rFonts w:ascii="Times New Roman" w:hAnsi="Times New Roman"/>
          <w:b/>
          <w:sz w:val="24"/>
          <w:szCs w:val="24"/>
        </w:rPr>
      </w:pPr>
      <w:r w:rsidRPr="00FD1136">
        <w:rPr>
          <w:rFonts w:ascii="Times New Roman" w:hAnsi="Times New Roman"/>
          <w:b/>
          <w:sz w:val="24"/>
          <w:szCs w:val="24"/>
        </w:rPr>
        <w:t>Job 5:1</w:t>
      </w:r>
      <w:r>
        <w:rPr>
          <w:rFonts w:ascii="Times New Roman" w:hAnsi="Times New Roman"/>
          <w:b/>
          <w:sz w:val="24"/>
          <w:szCs w:val="24"/>
        </w:rPr>
        <w:t>0</w:t>
      </w:r>
    </w:p>
    <w:p w:rsidR="00FD1136" w:rsidRPr="00FD1136" w:rsidRDefault="00FD1136" w:rsidP="004C7D35">
      <w:pPr>
        <w:rPr>
          <w:rFonts w:ascii="Times New Roman" w:hAnsi="Times New Roman"/>
          <w:sz w:val="24"/>
          <w:szCs w:val="24"/>
        </w:rPr>
      </w:pPr>
      <w:r w:rsidRPr="00FD1136">
        <w:rPr>
          <w:rFonts w:ascii="Times New Roman" w:hAnsi="Times New Roman"/>
          <w:sz w:val="24"/>
          <w:szCs w:val="24"/>
        </w:rPr>
        <w:t xml:space="preserve">Go gives rain on the earth and sends waters on the fields </w:t>
      </w:r>
    </w:p>
    <w:p w:rsidR="004C7D35" w:rsidRPr="004C7D35" w:rsidRDefault="004C7D35" w:rsidP="004C7D35">
      <w:pPr>
        <w:rPr>
          <w:rFonts w:ascii="Times New Roman" w:hAnsi="Times New Roman"/>
          <w:b/>
          <w:sz w:val="24"/>
          <w:szCs w:val="24"/>
        </w:rPr>
      </w:pPr>
      <w:r w:rsidRPr="004C7D35">
        <w:rPr>
          <w:rFonts w:ascii="Times New Roman" w:hAnsi="Times New Roman"/>
          <w:b/>
          <w:sz w:val="24"/>
          <w:szCs w:val="24"/>
        </w:rPr>
        <w:t>Isaiah 43:16-21</w:t>
      </w:r>
    </w:p>
    <w:p w:rsidR="004C7D35" w:rsidRPr="004C7D35" w:rsidRDefault="004C7D35" w:rsidP="004C7D35">
      <w:pPr>
        <w:rPr>
          <w:rFonts w:ascii="Times New Roman" w:hAnsi="Times New Roman"/>
          <w:sz w:val="24"/>
          <w:szCs w:val="24"/>
        </w:rPr>
      </w:pPr>
      <w:r w:rsidRPr="004C7D35">
        <w:rPr>
          <w:rFonts w:ascii="Times New Roman" w:hAnsi="Times New Roman"/>
          <w:sz w:val="24"/>
          <w:szCs w:val="24"/>
        </w:rPr>
        <w:t xml:space="preserve"> This is what the Lord says—he who made a way through the sea,  a path through the mighty waters, who drew out the chariots and horses, the arm</w:t>
      </w:r>
      <w:r>
        <w:rPr>
          <w:rFonts w:ascii="Times New Roman" w:hAnsi="Times New Roman"/>
          <w:sz w:val="24"/>
          <w:szCs w:val="24"/>
        </w:rPr>
        <w:t>y and reinforcements together,</w:t>
      </w:r>
      <w:r w:rsidRPr="004C7D35">
        <w:rPr>
          <w:rFonts w:ascii="Times New Roman" w:hAnsi="Times New Roman"/>
          <w:sz w:val="24"/>
          <w:szCs w:val="24"/>
        </w:rPr>
        <w:t xml:space="preserve"> and they lay there, never to rise again, extinguished, snuffed out like a wick: “Forget the former things;  do not dwell on the past. See, I am doing a new thing! Now it springs up; do you not perceive it? I am </w:t>
      </w:r>
      <w:r>
        <w:rPr>
          <w:rFonts w:ascii="Times New Roman" w:hAnsi="Times New Roman"/>
          <w:sz w:val="24"/>
          <w:szCs w:val="24"/>
        </w:rPr>
        <w:t xml:space="preserve">making a way in the wilderness </w:t>
      </w:r>
      <w:r w:rsidRPr="004C7D35">
        <w:rPr>
          <w:rFonts w:ascii="Times New Roman" w:hAnsi="Times New Roman"/>
          <w:sz w:val="24"/>
          <w:szCs w:val="24"/>
        </w:rPr>
        <w:t xml:space="preserve">and streams in the wasteland. The wild animals </w:t>
      </w:r>
      <w:r w:rsidRPr="004C7D35">
        <w:rPr>
          <w:rFonts w:ascii="Times New Roman" w:hAnsi="Times New Roman"/>
          <w:sz w:val="24"/>
          <w:szCs w:val="24"/>
        </w:rPr>
        <w:t>honour</w:t>
      </w:r>
      <w:r w:rsidRPr="004C7D35">
        <w:rPr>
          <w:rFonts w:ascii="Times New Roman" w:hAnsi="Times New Roman"/>
          <w:sz w:val="24"/>
          <w:szCs w:val="24"/>
        </w:rPr>
        <w:t xml:space="preserve"> me, the jackals and the owls</w:t>
      </w:r>
      <w:proofErr w:type="gramStart"/>
      <w:r w:rsidRPr="004C7D35">
        <w:rPr>
          <w:rFonts w:ascii="Times New Roman" w:hAnsi="Times New Roman"/>
          <w:sz w:val="24"/>
          <w:szCs w:val="24"/>
        </w:rPr>
        <w:t>,  because</w:t>
      </w:r>
      <w:proofErr w:type="gramEnd"/>
      <w:r w:rsidRPr="004C7D35">
        <w:rPr>
          <w:rFonts w:ascii="Times New Roman" w:hAnsi="Times New Roman"/>
          <w:sz w:val="24"/>
          <w:szCs w:val="24"/>
        </w:rPr>
        <w:t xml:space="preserve"> I provide water in the wilderness and streams in the wasteland, to give drink to my people, my chosen, the people I formed f</w:t>
      </w:r>
      <w:r>
        <w:rPr>
          <w:rFonts w:ascii="Times New Roman" w:hAnsi="Times New Roman"/>
          <w:sz w:val="24"/>
          <w:szCs w:val="24"/>
        </w:rPr>
        <w:t>or myself</w:t>
      </w:r>
      <w:r w:rsidRPr="004C7D35">
        <w:rPr>
          <w:rFonts w:ascii="Times New Roman" w:hAnsi="Times New Roman"/>
          <w:sz w:val="24"/>
          <w:szCs w:val="24"/>
        </w:rPr>
        <w:t xml:space="preserve"> that they may proclaim my praise.</w:t>
      </w:r>
      <w:r>
        <w:rPr>
          <w:rFonts w:ascii="Times New Roman" w:hAnsi="Times New Roman"/>
          <w:sz w:val="24"/>
          <w:szCs w:val="24"/>
        </w:rPr>
        <w:t>”</w:t>
      </w:r>
    </w:p>
    <w:p w:rsidR="004C7D35" w:rsidRDefault="004C7D35" w:rsidP="004C7D35">
      <w:pPr>
        <w:rPr>
          <w:rFonts w:ascii="Times New Roman" w:hAnsi="Times New Roman"/>
          <w:sz w:val="24"/>
          <w:szCs w:val="24"/>
        </w:rPr>
      </w:pPr>
      <w:r w:rsidRPr="004C7D35">
        <w:rPr>
          <w:rFonts w:ascii="Times New Roman" w:hAnsi="Times New Roman"/>
          <w:b/>
          <w:sz w:val="24"/>
          <w:szCs w:val="24"/>
        </w:rPr>
        <w:t>Ezekiel 34:18</w:t>
      </w:r>
      <w:r>
        <w:rPr>
          <w:rFonts w:ascii="Times New Roman" w:hAnsi="Times New Roman"/>
          <w:sz w:val="24"/>
          <w:szCs w:val="24"/>
        </w:rPr>
        <w:t xml:space="preserve"> </w:t>
      </w:r>
    </w:p>
    <w:p w:rsidR="004C7D35" w:rsidRDefault="004C7D35" w:rsidP="004C7D35">
      <w:pPr>
        <w:rPr>
          <w:rFonts w:ascii="Times New Roman" w:hAnsi="Times New Roman"/>
          <w:sz w:val="24"/>
          <w:szCs w:val="24"/>
        </w:rPr>
      </w:pPr>
      <w:r w:rsidRPr="004C7D35">
        <w:rPr>
          <w:rFonts w:ascii="Times New Roman" w:hAnsi="Times New Roman"/>
          <w:sz w:val="24"/>
          <w:szCs w:val="24"/>
        </w:rPr>
        <w:t>Is it not enough for you to feed on the good pasture? Must you also trample the rest of your pasture with your feet? Is it not enough for you to drink clear water? Must you also</w:t>
      </w:r>
      <w:r>
        <w:rPr>
          <w:rFonts w:ascii="Times New Roman" w:hAnsi="Times New Roman"/>
          <w:sz w:val="24"/>
          <w:szCs w:val="24"/>
        </w:rPr>
        <w:t xml:space="preserve"> muddy the rest with your feet?</w:t>
      </w:r>
    </w:p>
    <w:p w:rsidR="004C7D35" w:rsidRDefault="004C7D35" w:rsidP="004C7D35">
      <w:pPr>
        <w:rPr>
          <w:rFonts w:ascii="Times New Roman" w:hAnsi="Times New Roman"/>
          <w:sz w:val="24"/>
          <w:szCs w:val="24"/>
        </w:rPr>
      </w:pPr>
      <w:r w:rsidRPr="004C7D35">
        <w:rPr>
          <w:rFonts w:ascii="Times New Roman" w:hAnsi="Times New Roman"/>
          <w:b/>
          <w:sz w:val="24"/>
          <w:szCs w:val="24"/>
        </w:rPr>
        <w:t>Psalm 104:10-13</w:t>
      </w:r>
      <w:r w:rsidRPr="004C7D35">
        <w:rPr>
          <w:rFonts w:ascii="Times New Roman" w:hAnsi="Times New Roman"/>
          <w:sz w:val="24"/>
          <w:szCs w:val="24"/>
        </w:rPr>
        <w:t xml:space="preserve"> </w:t>
      </w:r>
    </w:p>
    <w:p w:rsidR="004C7D35" w:rsidRDefault="004C7D35" w:rsidP="004C7D35">
      <w:pPr>
        <w:rPr>
          <w:rFonts w:ascii="Times New Roman" w:hAnsi="Times New Roman"/>
          <w:sz w:val="24"/>
          <w:szCs w:val="24"/>
        </w:rPr>
      </w:pPr>
      <w:r w:rsidRPr="004C7D35">
        <w:rPr>
          <w:rFonts w:ascii="Times New Roman" w:hAnsi="Times New Roman"/>
          <w:sz w:val="24"/>
          <w:szCs w:val="24"/>
        </w:rPr>
        <w:t>You make springs gush forth in the valleys; they flow between the hills, giving drink to every wild animal; the wild asses quench their thirst. By the streams the birds of the air have their habitation; they sing among the branches. From your lofty abode you water the mountains; the earth is satisfied with the fruit of your work.</w:t>
      </w:r>
    </w:p>
    <w:p w:rsidR="00FD1136" w:rsidRPr="000A23D5" w:rsidRDefault="00FD1136" w:rsidP="004C7D35">
      <w:pPr>
        <w:rPr>
          <w:rFonts w:ascii="Times New Roman" w:hAnsi="Times New Roman"/>
          <w:sz w:val="24"/>
          <w:szCs w:val="24"/>
        </w:rPr>
      </w:pPr>
    </w:p>
    <w:sectPr w:rsidR="00FD1136" w:rsidRPr="000A23D5" w:rsidSect="000A23D5">
      <w:pgSz w:w="11906" w:h="16838"/>
      <w:pgMar w:top="144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D5"/>
    <w:rsid w:val="000A23D5"/>
    <w:rsid w:val="0010614B"/>
    <w:rsid w:val="00147992"/>
    <w:rsid w:val="004C7D35"/>
    <w:rsid w:val="008616DF"/>
    <w:rsid w:val="00FD1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7D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7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eationjust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5411</CharactersWithSpaces>
  <SharedDoc>false</SharedDoc>
  <HLinks>
    <vt:vector size="6" baseType="variant">
      <vt:variant>
        <vt:i4>2818170</vt:i4>
      </vt:variant>
      <vt:variant>
        <vt:i4>0</vt:i4>
      </vt:variant>
      <vt:variant>
        <vt:i4>0</vt:i4>
      </vt:variant>
      <vt:variant>
        <vt:i4>5</vt:i4>
      </vt:variant>
      <vt:variant>
        <vt:lpwstr>http://www.creationjustice.org/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2017-01-21T22:39:00Z</dcterms:created>
  <dcterms:modified xsi:type="dcterms:W3CDTF">2017-01-21T22:39:00Z</dcterms:modified>
</cp:coreProperties>
</file>