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32" w:rsidRPr="00EC041E" w:rsidRDefault="001E0C32" w:rsidP="001E0C32">
      <w:pPr>
        <w:pStyle w:val="NormalWeb"/>
        <w:rPr>
          <w:rFonts w:ascii="Georgia" w:hAnsi="Georgia"/>
        </w:rPr>
      </w:pPr>
      <w:r w:rsidRPr="00EC041E">
        <w:rPr>
          <w:rFonts w:ascii="Georgia" w:hAnsi="Georgia"/>
          <w:b/>
          <w:color w:val="0000FF"/>
        </w:rPr>
        <w:t>Minister</w:t>
      </w:r>
      <w:r>
        <w:rPr>
          <w:rFonts w:ascii="Georgia" w:hAnsi="Georgia"/>
          <w:color w:val="333333"/>
        </w:rPr>
        <w:t xml:space="preserve">:   </w:t>
      </w:r>
      <w:r w:rsidRPr="00EC041E">
        <w:rPr>
          <w:rFonts w:ascii="Georgia" w:hAnsi="Georgia"/>
        </w:rPr>
        <w:t>Our next reading is _________________</w:t>
      </w:r>
    </w:p>
    <w:p w:rsidR="001E0C32" w:rsidRPr="00EC041E" w:rsidRDefault="001E0C32" w:rsidP="001E0C32">
      <w:pPr>
        <w:pStyle w:val="NormalWeb"/>
        <w:rPr>
          <w:rFonts w:ascii="Georgia" w:hAnsi="Georgia"/>
        </w:rPr>
      </w:pPr>
      <w:proofErr w:type="gramStart"/>
      <w:r w:rsidRPr="00EC041E">
        <w:rPr>
          <w:rFonts w:ascii="Georgia" w:hAnsi="Georgia"/>
        </w:rPr>
        <w:t>and</w:t>
      </w:r>
      <w:proofErr w:type="gramEnd"/>
      <w:r w:rsidRPr="00EC041E">
        <w:rPr>
          <w:rFonts w:ascii="Georgia" w:hAnsi="Georgia"/>
        </w:rPr>
        <w:t xml:space="preserve"> will be read by _____________________.</w:t>
      </w:r>
    </w:p>
    <w:p w:rsidR="001E0C32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b/>
          <w:i/>
          <w:iCs/>
          <w:color w:val="0070C0"/>
          <w:sz w:val="24"/>
          <w:szCs w:val="24"/>
          <w:lang w:eastAsia="en-GB"/>
        </w:rPr>
      </w:pPr>
      <w:bookmarkStart w:id="0" w:name="_GoBack"/>
      <w:bookmarkEnd w:id="0"/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b/>
          <w:color w:val="0000FF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b/>
          <w:i/>
          <w:iCs/>
          <w:color w:val="0000FF"/>
          <w:sz w:val="24"/>
          <w:szCs w:val="24"/>
          <w:lang w:eastAsia="en-GB"/>
        </w:rPr>
        <w:t>1 Corinthians 13:1-8, 13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>Hear these famous words about love,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sz w:val="24"/>
          <w:szCs w:val="24"/>
          <w:lang w:eastAsia="en-GB"/>
        </w:rPr>
        <w:t>from</w:t>
      </w:r>
      <w:proofErr w:type="gramEnd"/>
      <w:r w:rsidRPr="00EC041E">
        <w:rPr>
          <w:rFonts w:ascii="Georgia" w:eastAsia="Times New Roman" w:hAnsi="Georgia"/>
          <w:sz w:val="24"/>
          <w:szCs w:val="24"/>
          <w:lang w:eastAsia="en-GB"/>
        </w:rPr>
        <w:t xml:space="preserve"> Paul’s letter to the people of Corinth,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 xml:space="preserve">May we find relevance in this ancient </w:t>
      </w:r>
      <w:proofErr w:type="gramStart"/>
      <w:r w:rsidRPr="00EC041E">
        <w:rPr>
          <w:rFonts w:ascii="Georgia" w:eastAsia="Times New Roman" w:hAnsi="Georgia"/>
          <w:sz w:val="24"/>
          <w:szCs w:val="24"/>
          <w:lang w:eastAsia="en-GB"/>
        </w:rPr>
        <w:t>wisdom.</w:t>
      </w:r>
      <w:proofErr w:type="gramEnd"/>
    </w:p>
    <w:p w:rsidR="001E0C32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>Paul writes:</w:t>
      </w:r>
    </w:p>
    <w:p w:rsidR="001E0C32" w:rsidRPr="001E0C32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16"/>
          <w:szCs w:val="16"/>
          <w:lang w:eastAsia="en-GB"/>
        </w:rPr>
      </w:pP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If I speak in the tongues of mortals and of angels,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but</w:t>
      </w:r>
      <w:proofErr w:type="gramEnd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 xml:space="preserve"> do not have love,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I am a noisy gong or a clanging cymbal.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And if I have prophetic powers,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 </w:t>
      </w:r>
      <w:proofErr w:type="gramStart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and</w:t>
      </w:r>
      <w:proofErr w:type="gramEnd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 xml:space="preserve"> understand all mysteries and all knowledge,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and</w:t>
      </w:r>
      <w:proofErr w:type="gramEnd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 xml:space="preserve"> if I have all faith, so as to remove mountains,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but</w:t>
      </w:r>
      <w:proofErr w:type="gramEnd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 xml:space="preserve"> do not have love,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I am nothing.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If I give away all my possessions,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and</w:t>
      </w:r>
      <w:proofErr w:type="gramEnd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 xml:space="preserve"> if I hand over my body so that I may boast,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vertAlign w:val="superscript"/>
          <w:lang w:eastAsia="en-GB"/>
        </w:rPr>
        <w:lastRenderedPageBreak/>
        <w:t>*</w:t>
      </w: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but do not have love,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I gain nothing.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Love is patient;</w:t>
      </w:r>
      <w:proofErr w:type="gramStart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  Love</w:t>
      </w:r>
      <w:proofErr w:type="gramEnd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 xml:space="preserve"> is kind;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Love is not envious or boastful, or arrogant or rude.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It does not insist on its own way;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It is not irritable or resentful;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It does not rejoice in wrongdoing,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proofErr w:type="gramStart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but</w:t>
      </w:r>
      <w:proofErr w:type="gramEnd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 xml:space="preserve"> rejoices in the truth.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It bears all things, believes all things,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 </w:t>
      </w:r>
      <w:proofErr w:type="gramStart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hopes</w:t>
      </w:r>
      <w:proofErr w:type="gramEnd"/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 xml:space="preserve"> all things, endures all things.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Love never ends.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But as for prophecies, they will come to an end;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As for tongues, they will cease;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As for knowledge, it will come to an end.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And now faith, hope, and love abide, these three;</w:t>
      </w: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i/>
          <w:iCs/>
          <w:sz w:val="24"/>
          <w:szCs w:val="24"/>
          <w:lang w:eastAsia="en-GB"/>
        </w:rPr>
        <w:t>And the greatest of these is love.</w:t>
      </w:r>
    </w:p>
    <w:p w:rsidR="001E0C32" w:rsidRPr="001E0C32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16"/>
          <w:szCs w:val="16"/>
          <w:lang w:eastAsia="en-GB"/>
        </w:rPr>
      </w:pPr>
    </w:p>
    <w:p w:rsidR="001E0C32" w:rsidRPr="00EC041E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>Here ends the reading.</w:t>
      </w:r>
    </w:p>
    <w:p w:rsidR="006329B2" w:rsidRPr="001E0C32" w:rsidRDefault="001E0C32" w:rsidP="001E0C32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EC041E">
        <w:rPr>
          <w:rFonts w:ascii="Georgia" w:eastAsia="Times New Roman" w:hAnsi="Georgia"/>
          <w:sz w:val="24"/>
          <w:szCs w:val="24"/>
          <w:lang w:eastAsia="en-GB"/>
        </w:rPr>
        <w:t xml:space="preserve">May our hearing be blessed with </w:t>
      </w:r>
      <w:proofErr w:type="gramStart"/>
      <w:r w:rsidRPr="00EC041E">
        <w:rPr>
          <w:rFonts w:ascii="Georgia" w:eastAsia="Times New Roman" w:hAnsi="Georgia"/>
          <w:sz w:val="24"/>
          <w:szCs w:val="24"/>
          <w:lang w:eastAsia="en-GB"/>
        </w:rPr>
        <w:t>understanding.</w:t>
      </w:r>
      <w:proofErr w:type="gramEnd"/>
    </w:p>
    <w:sectPr w:rsidR="006329B2" w:rsidRPr="001E0C32" w:rsidSect="001E0C32">
      <w:pgSz w:w="16838" w:h="11906" w:orient="landscape"/>
      <w:pgMar w:top="851" w:right="82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32"/>
    <w:rsid w:val="0010614B"/>
    <w:rsid w:val="001E0C32"/>
    <w:rsid w:val="008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2017-05-16T10:05:00Z</dcterms:created>
  <dcterms:modified xsi:type="dcterms:W3CDTF">2017-05-16T10:08:00Z</dcterms:modified>
</cp:coreProperties>
</file>